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0D361" w14:textId="23ED58A4" w:rsidR="00FE3936" w:rsidRPr="001F119B" w:rsidRDefault="00FE3936" w:rsidP="001F119B">
      <w:pPr>
        <w:pStyle w:val="Nzov"/>
        <w:ind w:firstLine="2"/>
        <w:rPr>
          <w:rFonts w:ascii="Cambria" w:hAnsi="Cambria"/>
          <w:bCs/>
          <w:caps/>
          <w:sz w:val="24"/>
          <w:szCs w:val="28"/>
          <w:u w:val="none"/>
        </w:rPr>
      </w:pPr>
      <w:r w:rsidRPr="001F119B">
        <w:rPr>
          <w:rFonts w:ascii="Cambria" w:hAnsi="Cambria"/>
          <w:bCs/>
          <w:caps/>
          <w:sz w:val="24"/>
          <w:szCs w:val="28"/>
          <w:u w:val="none"/>
        </w:rPr>
        <w:t>Rímskokatolícka  Cirkev</w:t>
      </w:r>
    </w:p>
    <w:p w14:paraId="6C1F10ED" w14:textId="30E05289" w:rsidR="001F119B" w:rsidRPr="001F119B" w:rsidRDefault="001C35E6" w:rsidP="001F119B">
      <w:pPr>
        <w:pStyle w:val="Nzov"/>
        <w:pBdr>
          <w:bottom w:val="single" w:sz="4" w:space="1" w:color="auto"/>
        </w:pBdr>
        <w:ind w:firstLine="2"/>
        <w:rPr>
          <w:rFonts w:ascii="Cambria" w:hAnsi="Cambria"/>
          <w:bCs/>
          <w:caps/>
          <w:sz w:val="24"/>
          <w:szCs w:val="28"/>
          <w:u w:val="none"/>
        </w:rPr>
      </w:pPr>
      <w:r w:rsidRPr="001F119B">
        <w:rPr>
          <w:rFonts w:ascii="Cambria" w:hAnsi="Cambria"/>
          <w:bCs/>
          <w:caps/>
          <w:sz w:val="24"/>
          <w:szCs w:val="28"/>
          <w:u w:val="none"/>
        </w:rPr>
        <w:t>Farnosť</w:t>
      </w:r>
      <w:r w:rsidR="00660002" w:rsidRPr="001F119B">
        <w:rPr>
          <w:rFonts w:ascii="Cambria" w:hAnsi="Cambria"/>
          <w:bCs/>
          <w:caps/>
          <w:sz w:val="24"/>
          <w:szCs w:val="28"/>
          <w:u w:val="none"/>
        </w:rPr>
        <w:t xml:space="preserve"> Bratislava – sed</w:t>
      </w:r>
      <w:r w:rsidR="00A2764D" w:rsidRPr="001F119B">
        <w:rPr>
          <w:rFonts w:ascii="Cambria" w:hAnsi="Cambria"/>
          <w:bCs/>
          <w:caps/>
          <w:sz w:val="24"/>
          <w:szCs w:val="28"/>
          <w:u w:val="none"/>
        </w:rPr>
        <w:t>e</w:t>
      </w:r>
      <w:r w:rsidR="00660002" w:rsidRPr="001F119B">
        <w:rPr>
          <w:rFonts w:ascii="Cambria" w:hAnsi="Cambria"/>
          <w:bCs/>
          <w:caps/>
          <w:sz w:val="24"/>
          <w:szCs w:val="28"/>
          <w:u w:val="none"/>
        </w:rPr>
        <w:t>mbolestnej panny márie</w:t>
      </w:r>
    </w:p>
    <w:p w14:paraId="6879D63A" w14:textId="7ED953C6" w:rsidR="00FE3936" w:rsidRPr="001F119B" w:rsidRDefault="001C35E6" w:rsidP="001F119B">
      <w:pPr>
        <w:pStyle w:val="Nzov"/>
        <w:pBdr>
          <w:bottom w:val="single" w:sz="4" w:space="1" w:color="auto"/>
        </w:pBdr>
        <w:ind w:firstLine="2"/>
        <w:rPr>
          <w:rFonts w:ascii="Cambria" w:hAnsi="Cambria"/>
          <w:bCs/>
          <w:caps/>
          <w:sz w:val="24"/>
          <w:szCs w:val="28"/>
          <w:u w:val="none"/>
        </w:rPr>
      </w:pPr>
      <w:r w:rsidRPr="001F119B">
        <w:rPr>
          <w:rFonts w:ascii="Cambria" w:hAnsi="Cambria"/>
          <w:bCs/>
          <w:caps/>
          <w:sz w:val="24"/>
          <w:szCs w:val="28"/>
          <w:u w:val="none"/>
        </w:rPr>
        <w:t xml:space="preserve">Betliarska 3, </w:t>
      </w:r>
      <w:r w:rsidR="00660002" w:rsidRPr="001F119B">
        <w:rPr>
          <w:rFonts w:ascii="Cambria" w:hAnsi="Cambria"/>
          <w:bCs/>
          <w:caps/>
          <w:sz w:val="24"/>
          <w:szCs w:val="28"/>
          <w:u w:val="none"/>
        </w:rPr>
        <w:t xml:space="preserve">p.o.box 38, </w:t>
      </w:r>
      <w:r w:rsidRPr="001F119B">
        <w:rPr>
          <w:rFonts w:ascii="Cambria" w:hAnsi="Cambria"/>
          <w:bCs/>
          <w:caps/>
          <w:sz w:val="24"/>
          <w:szCs w:val="28"/>
          <w:u w:val="none"/>
        </w:rPr>
        <w:t>851 07  Bratislava</w:t>
      </w:r>
    </w:p>
    <w:p w14:paraId="251C4C6F" w14:textId="77777777" w:rsidR="00222794" w:rsidRPr="001F119B" w:rsidRDefault="00222794" w:rsidP="00D512BA">
      <w:pPr>
        <w:rPr>
          <w:rFonts w:ascii="Cambria" w:hAnsi="Cambria"/>
          <w:b/>
          <w:caps/>
          <w:sz w:val="8"/>
          <w:szCs w:val="44"/>
        </w:rPr>
      </w:pPr>
    </w:p>
    <w:p w14:paraId="48D80EFF" w14:textId="77777777" w:rsidR="00927947" w:rsidRPr="001F119B" w:rsidRDefault="00927947" w:rsidP="0043701D">
      <w:pPr>
        <w:ind w:firstLine="284"/>
        <w:jc w:val="center"/>
        <w:rPr>
          <w:rFonts w:ascii="Cambria" w:hAnsi="Cambria"/>
          <w:b/>
          <w:caps/>
          <w:sz w:val="22"/>
          <w:szCs w:val="24"/>
        </w:rPr>
      </w:pPr>
    </w:p>
    <w:p w14:paraId="1D726D41" w14:textId="77777777" w:rsidR="00730E72" w:rsidRDefault="0043701D" w:rsidP="00730E72">
      <w:pPr>
        <w:jc w:val="center"/>
        <w:rPr>
          <w:rFonts w:ascii="Cambria" w:hAnsi="Cambria"/>
          <w:b/>
          <w:caps/>
          <w:sz w:val="28"/>
          <w:szCs w:val="32"/>
        </w:rPr>
      </w:pPr>
      <w:r w:rsidRPr="001F119B">
        <w:rPr>
          <w:rFonts w:ascii="Cambria" w:hAnsi="Cambria"/>
          <w:b/>
          <w:caps/>
          <w:sz w:val="28"/>
          <w:szCs w:val="32"/>
        </w:rPr>
        <w:t>Prihláška</w:t>
      </w:r>
      <w:r w:rsidR="00730E72">
        <w:rPr>
          <w:rFonts w:ascii="Cambria" w:hAnsi="Cambria"/>
          <w:b/>
          <w:caps/>
          <w:sz w:val="28"/>
          <w:szCs w:val="32"/>
        </w:rPr>
        <w:t xml:space="preserve"> </w:t>
      </w:r>
      <w:r w:rsidRPr="00730E72">
        <w:rPr>
          <w:rFonts w:ascii="Cambria" w:hAnsi="Cambria"/>
          <w:b/>
          <w:caps/>
          <w:sz w:val="28"/>
          <w:szCs w:val="32"/>
        </w:rPr>
        <w:t xml:space="preserve">dieťaťa </w:t>
      </w:r>
    </w:p>
    <w:p w14:paraId="0CA241AE" w14:textId="31AEE420" w:rsidR="00EB7192" w:rsidRPr="00730E72" w:rsidRDefault="0043701D" w:rsidP="00730E72">
      <w:pPr>
        <w:jc w:val="center"/>
        <w:rPr>
          <w:rFonts w:ascii="Cambria" w:hAnsi="Cambria"/>
          <w:b/>
          <w:caps/>
          <w:sz w:val="28"/>
          <w:szCs w:val="32"/>
        </w:rPr>
      </w:pPr>
      <w:r w:rsidRPr="001F119B">
        <w:rPr>
          <w:rFonts w:ascii="Cambria" w:hAnsi="Cambria"/>
          <w:b/>
          <w:caps/>
          <w:sz w:val="24"/>
          <w:szCs w:val="28"/>
        </w:rPr>
        <w:t>na prvé sv. prijímanie</w:t>
      </w:r>
      <w:r w:rsidR="00730E72">
        <w:rPr>
          <w:rFonts w:ascii="Cambria" w:hAnsi="Cambria"/>
          <w:b/>
          <w:caps/>
          <w:sz w:val="24"/>
          <w:szCs w:val="28"/>
        </w:rPr>
        <w:t xml:space="preserve"> V ŠK. ROKU 2024/2025</w:t>
      </w:r>
    </w:p>
    <w:p w14:paraId="47BE69AE" w14:textId="77777777" w:rsidR="001C35E6" w:rsidRPr="001F119B" w:rsidRDefault="001C35E6" w:rsidP="001C35E6">
      <w:pPr>
        <w:ind w:firstLine="284"/>
        <w:jc w:val="center"/>
        <w:rPr>
          <w:rFonts w:ascii="Cambria" w:hAnsi="Cambria"/>
          <w:b/>
          <w:caps/>
          <w:sz w:val="12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4169"/>
      </w:tblGrid>
      <w:tr w:rsidR="0043701D" w:rsidRPr="001F119B" w14:paraId="6CAFBE55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6EE91E43" w14:textId="77777777" w:rsidR="0043701D" w:rsidRPr="001F119B" w:rsidRDefault="0043701D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Meno a</w:t>
            </w:r>
            <w:r w:rsidR="003A659E" w:rsidRPr="001F119B">
              <w:rPr>
                <w:rFonts w:ascii="Cambria" w:hAnsi="Cambria"/>
                <w:b/>
                <w:bCs/>
                <w:sz w:val="22"/>
                <w:szCs w:val="22"/>
              </w:rPr>
              <w:t> </w:t>
            </w: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priezvisko</w:t>
            </w:r>
            <w:r w:rsidR="003A659E" w:rsidRPr="001F119B">
              <w:rPr>
                <w:rFonts w:ascii="Cambria" w:hAnsi="Cambria"/>
                <w:b/>
                <w:bCs/>
                <w:sz w:val="22"/>
                <w:szCs w:val="22"/>
              </w:rPr>
              <w:t xml:space="preserve"> dieťaťa</w:t>
            </w: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003AD952" w14:textId="77777777" w:rsidR="0043701D" w:rsidRPr="001F119B" w:rsidRDefault="0043701D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43701D" w:rsidRPr="001F119B" w14:paraId="64CA0829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2D25AEC7" w14:textId="0449E65B" w:rsidR="0043701D" w:rsidRPr="001F119B" w:rsidRDefault="0092338A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Dátum</w:t>
            </w:r>
            <w:r w:rsidR="00927947" w:rsidRPr="001F119B">
              <w:rPr>
                <w:rFonts w:ascii="Cambria" w:hAnsi="Cambria"/>
                <w:b/>
                <w:bCs/>
                <w:sz w:val="22"/>
                <w:szCs w:val="22"/>
              </w:rPr>
              <w:t xml:space="preserve"> a miesto</w:t>
            </w: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 xml:space="preserve"> narodenia: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19AEDFBD" w14:textId="77777777" w:rsidR="0043701D" w:rsidRPr="001F119B" w:rsidRDefault="0043701D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43701D" w:rsidRPr="001F119B" w14:paraId="263BAEA6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35A7F712" w14:textId="458FED36" w:rsidR="0043701D" w:rsidRPr="001F119B" w:rsidRDefault="00927947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Meno a priezvisko otca</w:t>
            </w:r>
            <w:r w:rsidR="007C0554" w:rsidRPr="001F119B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07BE2FC8" w14:textId="77777777" w:rsidR="0043701D" w:rsidRPr="001F119B" w:rsidRDefault="0043701D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43701D" w:rsidRPr="001F119B" w14:paraId="0E1B9AA9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5AA7E979" w14:textId="3D8C0BCE" w:rsidR="0043701D" w:rsidRPr="001F119B" w:rsidRDefault="00927947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Meno a</w:t>
            </w:r>
            <w:r w:rsidR="002C1A0D" w:rsidRPr="001F119B">
              <w:rPr>
                <w:rFonts w:ascii="Cambria" w:hAnsi="Cambria"/>
                <w:b/>
                <w:bCs/>
                <w:sz w:val="22"/>
                <w:szCs w:val="22"/>
              </w:rPr>
              <w:t> </w:t>
            </w: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pr</w:t>
            </w:r>
            <w:r w:rsidR="00CF0A72" w:rsidRPr="001F119B">
              <w:rPr>
                <w:rFonts w:ascii="Cambria" w:hAnsi="Cambria"/>
                <w:b/>
                <w:bCs/>
                <w:sz w:val="22"/>
                <w:szCs w:val="22"/>
              </w:rPr>
              <w:t>i</w:t>
            </w: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ezvisko</w:t>
            </w:r>
            <w:r w:rsidR="002C1A0D" w:rsidRPr="001F119B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(aj rodné) matky</w:t>
            </w:r>
            <w:r w:rsidR="007C0554" w:rsidRPr="001F119B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76B4B89F" w14:textId="77777777" w:rsidR="0043701D" w:rsidRPr="001F119B" w:rsidRDefault="0043701D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2218E5" w:rsidRPr="001F119B" w14:paraId="21F83666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756BE5E2" w14:textId="1AB46D2F" w:rsidR="002218E5" w:rsidRPr="001F119B" w:rsidRDefault="002218E5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Dátum krstu: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475EFC0C" w14:textId="77777777" w:rsidR="002218E5" w:rsidRPr="001F119B" w:rsidRDefault="002218E5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2218E5" w:rsidRPr="001F119B" w14:paraId="4331D2F3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22F2F3C1" w14:textId="30FDFBDF" w:rsidR="002218E5" w:rsidRDefault="002218E5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Miesto krstu: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5D7DEE74" w14:textId="77777777" w:rsidR="002218E5" w:rsidRPr="001F119B" w:rsidRDefault="002218E5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43701D" w:rsidRPr="001F119B" w14:paraId="11C93097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5408F247" w14:textId="40ADB9D9" w:rsidR="0043701D" w:rsidRPr="001F119B" w:rsidRDefault="00927947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Bydlisko dieťaťa</w:t>
            </w:r>
            <w:r w:rsidR="007C0554" w:rsidRPr="001F119B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76436010" w14:textId="77777777" w:rsidR="0043701D" w:rsidRPr="001F119B" w:rsidRDefault="0043701D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1C35E6" w:rsidRPr="001F119B" w14:paraId="48A9B55E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5EEDC8A2" w14:textId="63BF95C4" w:rsidR="001C35E6" w:rsidRPr="001F119B" w:rsidRDefault="00927947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Telefón rodiča</w:t>
            </w:r>
            <w:r w:rsidR="007C0554" w:rsidRPr="001F119B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6336CED5" w14:textId="77777777" w:rsidR="001C35E6" w:rsidRPr="001F119B" w:rsidRDefault="001C35E6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1C35E6" w:rsidRPr="001F119B" w14:paraId="50F25A75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319FB7E2" w14:textId="75DF1F99" w:rsidR="001C35E6" w:rsidRPr="001F119B" w:rsidRDefault="001C35E6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E-mail na rodiča: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575E1FAF" w14:textId="77777777" w:rsidR="001C35E6" w:rsidRPr="001F119B" w:rsidRDefault="001C35E6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FF70A3" w:rsidRPr="001F119B" w14:paraId="1386DD9F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1981D96D" w14:textId="176643A4" w:rsidR="00FF70A3" w:rsidRPr="001F119B" w:rsidRDefault="00927947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Názov školy</w:t>
            </w:r>
            <w:r w:rsidR="007C0554" w:rsidRPr="001F119B">
              <w:rPr>
                <w:rFonts w:ascii="Cambria" w:hAnsi="Cambria"/>
                <w:b/>
                <w:bCs/>
                <w:sz w:val="22"/>
                <w:szCs w:val="22"/>
              </w:rPr>
              <w:t xml:space="preserve"> a trieda: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257EFB99" w14:textId="77777777" w:rsidR="00FF70A3" w:rsidRPr="001F119B" w:rsidRDefault="00FF70A3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927947" w:rsidRPr="001F119B" w14:paraId="28982BF2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069A365A" w14:textId="5C414C9E" w:rsidR="00E92C91" w:rsidRPr="001F119B" w:rsidRDefault="007C0554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Koľký rok navštevuje NV: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6523C70D" w14:textId="77777777" w:rsidR="00927947" w:rsidRPr="001F119B" w:rsidRDefault="00927947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4A51373" w14:textId="77777777" w:rsidR="002C1A0D" w:rsidRPr="001F119B" w:rsidRDefault="002C1A0D" w:rsidP="00927947">
      <w:pPr>
        <w:ind w:left="1416" w:firstLine="708"/>
        <w:jc w:val="both"/>
        <w:rPr>
          <w:rFonts w:ascii="Cambria" w:hAnsi="Cambria"/>
          <w:b/>
          <w:bCs/>
          <w:caps/>
          <w:sz w:val="22"/>
          <w:szCs w:val="22"/>
        </w:rPr>
      </w:pPr>
    </w:p>
    <w:p w14:paraId="07DDA9C3" w14:textId="2C78FE95" w:rsidR="0021791A" w:rsidRPr="00242AB1" w:rsidRDefault="0021791A" w:rsidP="0021791A">
      <w:pPr>
        <w:jc w:val="both"/>
        <w:rPr>
          <w:i/>
          <w:iCs/>
          <w:sz w:val="12"/>
        </w:rPr>
      </w:pPr>
    </w:p>
    <w:tbl>
      <w:tblPr>
        <w:tblStyle w:val="Mriekatabuky"/>
        <w:tblW w:w="7697" w:type="dxa"/>
        <w:jc w:val="center"/>
        <w:tblLook w:val="04A0" w:firstRow="1" w:lastRow="0" w:firstColumn="1" w:lastColumn="0" w:noHBand="0" w:noVBand="1"/>
      </w:tblPr>
      <w:tblGrid>
        <w:gridCol w:w="7697"/>
      </w:tblGrid>
      <w:tr w:rsidR="00501F7A" w:rsidRPr="001F119B" w14:paraId="7467B964" w14:textId="77777777" w:rsidTr="00242AB1">
        <w:trPr>
          <w:trHeight w:val="2373"/>
          <w:jc w:val="center"/>
        </w:trPr>
        <w:tc>
          <w:tcPr>
            <w:tcW w:w="7697" w:type="dxa"/>
          </w:tcPr>
          <w:p w14:paraId="213319CF" w14:textId="51CE613A" w:rsidR="00501F7A" w:rsidRPr="001F119B" w:rsidRDefault="00501F7A" w:rsidP="00242AB1">
            <w:pPr>
              <w:jc w:val="center"/>
              <w:rPr>
                <w:rFonts w:ascii="Cambria" w:hAnsi="Cambria"/>
                <w:i/>
                <w:iCs/>
              </w:rPr>
            </w:pPr>
            <w:proofErr w:type="spellStart"/>
            <w:r w:rsidRPr="001F119B">
              <w:rPr>
                <w:rFonts w:ascii="Cambria" w:hAnsi="Cambria"/>
                <w:i/>
                <w:iCs/>
              </w:rPr>
              <w:t>Dolupodpísaný</w:t>
            </w:r>
            <w:proofErr w:type="spellEnd"/>
            <w:r w:rsidRPr="001F119B">
              <w:rPr>
                <w:rFonts w:ascii="Cambria" w:hAnsi="Cambria"/>
                <w:i/>
                <w:iCs/>
              </w:rPr>
              <w:t xml:space="preserve"> rodič dieťaťa svojim podpisom potvrdzuje, že súhlasí so stanovenými podmienkami prípravy svojho dieťaťa na prvé sväté prijímanie a berie na vedomie, že ich nesplnenie pre nezáujem, nedbalosť... oddiali dieťaťu možnosť pristúpiť k prvému svätému prijímaniu.</w:t>
            </w:r>
          </w:p>
          <w:p w14:paraId="4071CE93" w14:textId="77777777" w:rsidR="00501F7A" w:rsidRPr="00242AB1" w:rsidRDefault="00501F7A" w:rsidP="004A000F">
            <w:pPr>
              <w:jc w:val="center"/>
              <w:rPr>
                <w:rFonts w:ascii="Cambria" w:hAnsi="Cambria"/>
                <w:i/>
                <w:iCs/>
                <w:sz w:val="16"/>
              </w:rPr>
            </w:pPr>
          </w:p>
          <w:p w14:paraId="690EB5F7" w14:textId="77777777" w:rsidR="00501F7A" w:rsidRPr="001F119B" w:rsidRDefault="00501F7A" w:rsidP="004A000F">
            <w:pPr>
              <w:jc w:val="center"/>
              <w:rPr>
                <w:rFonts w:ascii="Cambria" w:hAnsi="Cambria"/>
                <w:i/>
                <w:iCs/>
              </w:rPr>
            </w:pPr>
            <w:r w:rsidRPr="001F119B">
              <w:rPr>
                <w:rFonts w:ascii="Cambria" w:hAnsi="Cambria"/>
                <w:i/>
                <w:iCs/>
              </w:rPr>
              <w:t>Zároveň poskytnutím vyššie uvedených osobných a kontaktných údajov súhlasím s ich spracovaním pre účely organizovania a vyslúženia mnou žiadanej sviatosti. Dotknutá osoba svojim podpisom potvrdzuje, že sa oboznámila s princípmi ochrany osobných údajov Rímskokatolíckej cirkvi v Slovenskej republike a súhlasí so spracovaním osobných údajov. (</w:t>
            </w:r>
            <w:hyperlink r:id="rId8" w:history="1">
              <w:r w:rsidRPr="001F119B">
                <w:rPr>
                  <w:rFonts w:ascii="Cambria" w:hAnsi="Cambria"/>
                </w:rPr>
                <w:t>https://gdpr.kbs.sk/</w:t>
              </w:r>
            </w:hyperlink>
            <w:r w:rsidRPr="001F119B">
              <w:rPr>
                <w:rFonts w:ascii="Cambria" w:hAnsi="Cambria"/>
                <w:i/>
                <w:iCs/>
              </w:rPr>
              <w:t>)</w:t>
            </w:r>
          </w:p>
        </w:tc>
      </w:tr>
    </w:tbl>
    <w:p w14:paraId="4A402A69" w14:textId="77777777" w:rsidR="00501F7A" w:rsidRPr="001F119B" w:rsidRDefault="00501F7A" w:rsidP="00501F7A">
      <w:pPr>
        <w:tabs>
          <w:tab w:val="left" w:pos="6521"/>
        </w:tabs>
        <w:ind w:left="349"/>
        <w:jc w:val="both"/>
        <w:rPr>
          <w:rFonts w:ascii="Cambria" w:hAnsi="Cambria"/>
          <w:i/>
          <w:iCs/>
          <w:sz w:val="4"/>
        </w:rPr>
      </w:pPr>
    </w:p>
    <w:p w14:paraId="1AA7EC5E" w14:textId="77777777" w:rsidR="00501F7A" w:rsidRPr="00242AB1" w:rsidRDefault="00501F7A" w:rsidP="00501F7A">
      <w:pPr>
        <w:jc w:val="both"/>
        <w:rPr>
          <w:rFonts w:ascii="Cambria" w:hAnsi="Cambria"/>
          <w:i/>
          <w:iCs/>
        </w:rPr>
      </w:pPr>
    </w:p>
    <w:p w14:paraId="37238D0B" w14:textId="51E921A0" w:rsidR="00501F7A" w:rsidRPr="001F119B" w:rsidRDefault="00501F7A" w:rsidP="00501F7A">
      <w:pPr>
        <w:tabs>
          <w:tab w:val="left" w:pos="6663"/>
        </w:tabs>
        <w:jc w:val="both"/>
        <w:rPr>
          <w:rFonts w:ascii="Cambria" w:hAnsi="Cambria"/>
        </w:rPr>
      </w:pPr>
      <w:r w:rsidRPr="001F119B">
        <w:rPr>
          <w:rFonts w:ascii="Cambria" w:hAnsi="Cambria"/>
        </w:rPr>
        <w:t>V............................................dňa......................202</w:t>
      </w:r>
      <w:r w:rsidR="00730E72">
        <w:rPr>
          <w:rFonts w:ascii="Cambria" w:hAnsi="Cambria"/>
        </w:rPr>
        <w:t>4</w:t>
      </w:r>
    </w:p>
    <w:p w14:paraId="69E6AFFE" w14:textId="77777777" w:rsidR="00501F7A" w:rsidRPr="001F119B" w:rsidRDefault="00501F7A" w:rsidP="00501F7A">
      <w:pPr>
        <w:tabs>
          <w:tab w:val="left" w:pos="6663"/>
        </w:tabs>
        <w:ind w:left="349"/>
        <w:jc w:val="both"/>
        <w:rPr>
          <w:rFonts w:ascii="Cambria" w:hAnsi="Cambria"/>
        </w:rPr>
      </w:pPr>
    </w:p>
    <w:p w14:paraId="70B5450B" w14:textId="77777777" w:rsidR="002218E5" w:rsidRDefault="00501F7A" w:rsidP="002218E5">
      <w:pPr>
        <w:jc w:val="both"/>
        <w:rPr>
          <w:rFonts w:ascii="Cambria" w:hAnsi="Cambria"/>
          <w:i/>
          <w:iCs/>
        </w:rPr>
      </w:pPr>
      <w:r w:rsidRPr="001F119B">
        <w:rPr>
          <w:rFonts w:ascii="Cambria" w:hAnsi="Cambria"/>
        </w:rPr>
        <w:t>Podpis otca:.............................</w:t>
      </w:r>
      <w:r w:rsidR="004D3021" w:rsidRPr="001F119B">
        <w:rPr>
          <w:rFonts w:ascii="Cambria" w:hAnsi="Cambria"/>
        </w:rPr>
        <w:t>..................</w:t>
      </w:r>
      <w:r w:rsidRPr="001F119B">
        <w:rPr>
          <w:rFonts w:ascii="Cambria" w:hAnsi="Cambria"/>
        </w:rPr>
        <w:t xml:space="preserve">                   Podpis matky.......................</w:t>
      </w:r>
      <w:r w:rsidR="004D3021" w:rsidRPr="001F119B">
        <w:rPr>
          <w:rFonts w:ascii="Cambria" w:hAnsi="Cambria"/>
        </w:rPr>
        <w:t>...</w:t>
      </w:r>
      <w:r w:rsidRPr="001F119B">
        <w:rPr>
          <w:rFonts w:ascii="Cambria" w:hAnsi="Cambria"/>
        </w:rPr>
        <w:t>.</w:t>
      </w:r>
      <w:r w:rsidR="004D3021" w:rsidRPr="001F119B">
        <w:rPr>
          <w:rFonts w:ascii="Cambria" w:hAnsi="Cambria"/>
        </w:rPr>
        <w:t>.....</w:t>
      </w:r>
      <w:r w:rsidRPr="001F119B">
        <w:rPr>
          <w:rFonts w:ascii="Cambria" w:hAnsi="Cambria"/>
        </w:rPr>
        <w:t>............</w:t>
      </w:r>
      <w:r w:rsidR="002218E5" w:rsidRPr="002218E5">
        <w:rPr>
          <w:rFonts w:ascii="Cambria" w:hAnsi="Cambria"/>
          <w:i/>
          <w:iCs/>
        </w:rPr>
        <w:t xml:space="preserve"> </w:t>
      </w:r>
    </w:p>
    <w:p w14:paraId="6683318D" w14:textId="77777777" w:rsidR="002218E5" w:rsidRDefault="002218E5" w:rsidP="002218E5">
      <w:pPr>
        <w:jc w:val="both"/>
        <w:rPr>
          <w:rFonts w:ascii="Cambria" w:hAnsi="Cambria"/>
          <w:i/>
          <w:iCs/>
        </w:rPr>
      </w:pPr>
    </w:p>
    <w:p w14:paraId="38CB62A9" w14:textId="7526A48A" w:rsidR="002218E5" w:rsidRPr="002218E5" w:rsidRDefault="002218E5" w:rsidP="002218E5">
      <w:pPr>
        <w:jc w:val="both"/>
        <w:rPr>
          <w:rFonts w:ascii="Cambria" w:hAnsi="Cambria"/>
          <w:sz w:val="22"/>
          <w:szCs w:val="22"/>
        </w:rPr>
      </w:pPr>
      <w:r w:rsidRPr="002218E5">
        <w:rPr>
          <w:rFonts w:ascii="Cambria" w:hAnsi="Cambria"/>
          <w:i/>
          <w:iCs/>
          <w:sz w:val="22"/>
          <w:szCs w:val="22"/>
        </w:rPr>
        <w:t>„</w:t>
      </w:r>
      <w:r w:rsidRPr="002218E5">
        <w:rPr>
          <w:rFonts w:ascii="Cambria" w:hAnsi="Cambria"/>
          <w:i/>
          <w:iCs/>
          <w:color w:val="000000"/>
          <w:sz w:val="22"/>
          <w:szCs w:val="22"/>
          <w:shd w:val="clear" w:color="auto" w:fill="FFFFFF"/>
        </w:rPr>
        <w:t>Eucharistia je prameň a vrchol celého kresťanského života.“</w:t>
      </w:r>
      <w:r w:rsidRPr="002218E5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Ona </w:t>
      </w:r>
      <w:r w:rsidRPr="002218E5">
        <w:rPr>
          <w:rFonts w:ascii="Cambria" w:hAnsi="Cambria"/>
          <w:i/>
          <w:iCs/>
          <w:color w:val="000000"/>
          <w:sz w:val="22"/>
          <w:szCs w:val="22"/>
          <w:shd w:val="clear" w:color="auto" w:fill="FFFFFF"/>
        </w:rPr>
        <w:t>„obsahuje celé duchovné dobro Cirkvi, totiž samého Krista, nášho veľkonočného Baránka“</w:t>
      </w:r>
      <w:r w:rsidRPr="002218E5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a </w:t>
      </w:r>
      <w:r w:rsidRPr="002218E5">
        <w:rPr>
          <w:rFonts w:ascii="Cambria" w:hAnsi="Cambria"/>
          <w:i/>
          <w:iCs/>
          <w:color w:val="000000"/>
          <w:sz w:val="22"/>
          <w:szCs w:val="22"/>
          <w:shd w:val="clear" w:color="auto" w:fill="FFFFFF"/>
        </w:rPr>
        <w:t>„je zhrnutím a súhrnom našej viery“(</w:t>
      </w:r>
      <w:r w:rsidRPr="002218E5">
        <w:rPr>
          <w:rFonts w:ascii="Cambria" w:hAnsi="Cambria"/>
          <w:color w:val="000000"/>
          <w:sz w:val="22"/>
          <w:szCs w:val="22"/>
          <w:shd w:val="clear" w:color="auto" w:fill="FFFFFF"/>
        </w:rPr>
        <w:t>KKC 1324, 1327).</w:t>
      </w:r>
    </w:p>
    <w:p w14:paraId="6D94C0A3" w14:textId="77777777" w:rsidR="002218E5" w:rsidRPr="002218E5" w:rsidRDefault="002218E5" w:rsidP="002218E5">
      <w:pPr>
        <w:jc w:val="both"/>
        <w:rPr>
          <w:rFonts w:ascii="Cambria" w:hAnsi="Cambria"/>
          <w:sz w:val="22"/>
          <w:szCs w:val="22"/>
        </w:rPr>
      </w:pPr>
    </w:p>
    <w:p w14:paraId="7EAF25D9" w14:textId="77777777" w:rsidR="002218E5" w:rsidRPr="002218E5" w:rsidRDefault="002218E5" w:rsidP="002218E5">
      <w:pPr>
        <w:jc w:val="both"/>
        <w:rPr>
          <w:rFonts w:ascii="Cambria" w:hAnsi="Cambria"/>
          <w:b/>
          <w:bCs/>
          <w:sz w:val="22"/>
          <w:szCs w:val="22"/>
        </w:rPr>
      </w:pPr>
      <w:r w:rsidRPr="002218E5">
        <w:rPr>
          <w:rFonts w:ascii="Cambria" w:hAnsi="Cambria"/>
          <w:sz w:val="22"/>
          <w:szCs w:val="22"/>
        </w:rPr>
        <w:t>Milí rodičia</w:t>
      </w:r>
      <w:r w:rsidRPr="002218E5">
        <w:rPr>
          <w:rFonts w:ascii="Cambria" w:hAnsi="Cambria"/>
          <w:b/>
          <w:bCs/>
          <w:sz w:val="22"/>
          <w:szCs w:val="22"/>
        </w:rPr>
        <w:t xml:space="preserve">, </w:t>
      </w:r>
      <w:r w:rsidRPr="002218E5">
        <w:rPr>
          <w:rFonts w:ascii="Cambria" w:hAnsi="Cambria"/>
          <w:sz w:val="22"/>
          <w:szCs w:val="22"/>
        </w:rPr>
        <w:t>vašou úlohou je sprostredkovať tento Boží dar vášmu dieťaťu, tak ako ste to sľúbili, keď ste ho priniesli na krst.</w:t>
      </w:r>
    </w:p>
    <w:p w14:paraId="204BE0C2" w14:textId="77777777" w:rsidR="002218E5" w:rsidRPr="002218E5" w:rsidRDefault="002218E5" w:rsidP="002218E5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19FA2DBF" w14:textId="77777777" w:rsidR="002218E5" w:rsidRPr="002218E5" w:rsidRDefault="002218E5" w:rsidP="002218E5">
      <w:pPr>
        <w:jc w:val="both"/>
        <w:rPr>
          <w:rFonts w:ascii="Cambria" w:hAnsi="Cambria"/>
          <w:b/>
          <w:bCs/>
          <w:sz w:val="22"/>
          <w:szCs w:val="22"/>
        </w:rPr>
      </w:pPr>
      <w:r w:rsidRPr="002218E5">
        <w:rPr>
          <w:rFonts w:ascii="Cambria" w:hAnsi="Cambria"/>
          <w:b/>
          <w:bCs/>
          <w:sz w:val="22"/>
          <w:szCs w:val="22"/>
        </w:rPr>
        <w:t>Svojim podpisom sa zaväzujem k splneniu nasledovných podmienok prípravy dieťaťa k  1. sv. prijímaniu:</w:t>
      </w:r>
    </w:p>
    <w:p w14:paraId="2DB9C5DD" w14:textId="77777777" w:rsidR="002218E5" w:rsidRPr="002218E5" w:rsidRDefault="002218E5" w:rsidP="002218E5">
      <w:pPr>
        <w:ind w:left="993"/>
        <w:jc w:val="both"/>
        <w:rPr>
          <w:rFonts w:ascii="Cambria" w:hAnsi="Cambria"/>
          <w:sz w:val="22"/>
          <w:szCs w:val="22"/>
        </w:rPr>
      </w:pPr>
      <w:r w:rsidRPr="002218E5">
        <w:rPr>
          <w:rFonts w:ascii="Cambria" w:hAnsi="Cambria"/>
          <w:sz w:val="22"/>
          <w:szCs w:val="22"/>
        </w:rPr>
        <w:t xml:space="preserve"> </w:t>
      </w:r>
    </w:p>
    <w:p w14:paraId="4AE88215" w14:textId="77777777" w:rsidR="002218E5" w:rsidRPr="002218E5" w:rsidRDefault="002218E5" w:rsidP="002218E5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2218E5">
        <w:rPr>
          <w:rFonts w:ascii="Cambria" w:hAnsi="Cambria"/>
          <w:sz w:val="22"/>
          <w:szCs w:val="22"/>
        </w:rPr>
        <w:t>Budem dieťa vychovávať v kresťanskom duchu.</w:t>
      </w:r>
    </w:p>
    <w:p w14:paraId="54D32E74" w14:textId="77777777" w:rsidR="002218E5" w:rsidRPr="002218E5" w:rsidRDefault="002218E5" w:rsidP="002218E5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2218E5">
        <w:rPr>
          <w:rFonts w:ascii="Cambria" w:hAnsi="Cambria"/>
          <w:sz w:val="22"/>
          <w:szCs w:val="22"/>
        </w:rPr>
        <w:t xml:space="preserve">Budem sa s dieťaťom zúčastňovať celej sv. omše v nedele a v prikázané sviatky. </w:t>
      </w:r>
    </w:p>
    <w:p w14:paraId="44A9F547" w14:textId="77777777" w:rsidR="002218E5" w:rsidRPr="002218E5" w:rsidRDefault="002218E5" w:rsidP="002218E5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2218E5">
        <w:rPr>
          <w:rFonts w:ascii="Cambria" w:hAnsi="Cambria"/>
          <w:sz w:val="22"/>
          <w:szCs w:val="22"/>
        </w:rPr>
        <w:t xml:space="preserve">Budem sa s dieťaťom pravidelne zúčastňovať na farskej katechéze, ktoré začínajú sv. omšou v stredu o 17:30. </w:t>
      </w:r>
      <w:r w:rsidRPr="002218E5">
        <w:rPr>
          <w:rFonts w:ascii="Cambria" w:hAnsi="Cambria"/>
          <w:b/>
          <w:sz w:val="22"/>
          <w:szCs w:val="22"/>
        </w:rPr>
        <w:t>Termíny katechéz: 2.10., 13.11., 4.12., 8.1., 22.1., 5.2., 19.2., 12.3., 26.3., 9.4.</w:t>
      </w:r>
    </w:p>
    <w:p w14:paraId="4733762A" w14:textId="77777777" w:rsidR="002218E5" w:rsidRPr="002218E5" w:rsidRDefault="002218E5" w:rsidP="002218E5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2218E5">
        <w:rPr>
          <w:rFonts w:ascii="Cambria" w:hAnsi="Cambria"/>
          <w:sz w:val="22"/>
          <w:szCs w:val="22"/>
        </w:rPr>
        <w:t>Dieťa bude navštevovať hodiny náboženskej výchovy v škole a to aj v ďalších ročníkoch ZŠ.</w:t>
      </w:r>
    </w:p>
    <w:p w14:paraId="1C490D24" w14:textId="77777777" w:rsidR="002218E5" w:rsidRPr="002218E5" w:rsidRDefault="002218E5" w:rsidP="002218E5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2218E5">
        <w:rPr>
          <w:rFonts w:ascii="Cambria" w:hAnsi="Cambria"/>
          <w:sz w:val="22"/>
          <w:szCs w:val="22"/>
        </w:rPr>
        <w:t>K pripusteniu na 1. sv. prijímanie musí dieťa vedieť: prežehnať sa; základné modlitby (Otče náš; Zdravas Mária; Sláva Otcu); Vyznanie viery – Verím v Boha; Desatoro Božích prikázaní; šesť hlavných právd a cirkevné prikázania.</w:t>
      </w:r>
      <w:r w:rsidRPr="002218E5">
        <w:rPr>
          <w:rFonts w:ascii="Cambria" w:hAnsi="Cambria"/>
          <w:b/>
          <w:bCs/>
          <w:sz w:val="22"/>
          <w:szCs w:val="22"/>
        </w:rPr>
        <w:t xml:space="preserve"> Je nevyhnutné, aby deti vedeli rozdiel medzi „oplátkou“ a Eucharistiou.</w:t>
      </w:r>
    </w:p>
    <w:p w14:paraId="3989D66D" w14:textId="77777777" w:rsidR="002218E5" w:rsidRDefault="002218E5" w:rsidP="002218E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2218E5">
        <w:rPr>
          <w:rFonts w:ascii="Cambria" w:hAnsi="Cambria"/>
          <w:sz w:val="22"/>
          <w:szCs w:val="22"/>
        </w:rPr>
        <w:t>Prihlášku je potrebné odovzdať do 30.9.2024 v čase úradných hodín vo farskej kancelárii.</w:t>
      </w:r>
    </w:p>
    <w:p w14:paraId="2002E1B7" w14:textId="58FB25B9" w:rsidR="002218E5" w:rsidRPr="002218E5" w:rsidRDefault="002218E5" w:rsidP="002218E5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Ak bolo dieťa pokrstené v našej farnosti, stačí uviesť ako miesto krstu Kostol Sedembolestnej Panny Márie. Ak bolo dieťa pokrstené v inej farnosti, je potrebné priniesť krstný list z farnosti, kde bolo dieťa pokrstené.</w:t>
      </w:r>
    </w:p>
    <w:p w14:paraId="77F3DDD9" w14:textId="77777777" w:rsidR="002218E5" w:rsidRPr="002218E5" w:rsidRDefault="002218E5" w:rsidP="002218E5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218E5">
        <w:rPr>
          <w:rFonts w:ascii="Cambria" w:hAnsi="Cambria" w:cs="Cambria"/>
          <w:b/>
          <w:bCs/>
          <w:sz w:val="22"/>
          <w:szCs w:val="22"/>
        </w:rPr>
        <w:t xml:space="preserve">Prvé sv. prijímanie detí zo ZŠ Budatínska bude 10. mája 2025 o 10,00 hod. </w:t>
      </w:r>
      <w:r w:rsidRPr="002218E5">
        <w:rPr>
          <w:rFonts w:ascii="Cambria" w:hAnsi="Cambria" w:cs="Cambria"/>
          <w:bCs/>
          <w:sz w:val="22"/>
          <w:szCs w:val="22"/>
        </w:rPr>
        <w:t>Nácvik bude v stredu 7.5.2025 o 18,00 hod.</w:t>
      </w:r>
      <w:r w:rsidRPr="002218E5">
        <w:rPr>
          <w:rFonts w:ascii="Cambria" w:hAnsi="Cambria" w:cs="Cambria"/>
          <w:sz w:val="22"/>
          <w:szCs w:val="22"/>
        </w:rPr>
        <w:t xml:space="preserve"> </w:t>
      </w:r>
      <w:r w:rsidRPr="002218E5">
        <w:rPr>
          <w:rFonts w:ascii="Cambria" w:hAnsi="Cambria" w:cs="Cambria"/>
          <w:bCs/>
          <w:sz w:val="22"/>
          <w:szCs w:val="22"/>
        </w:rPr>
        <w:t>a 1. sv. spoveď v piatok 9.5.2025 o 16,00 hod.</w:t>
      </w:r>
    </w:p>
    <w:p w14:paraId="6192CE42" w14:textId="77777777" w:rsidR="002218E5" w:rsidRPr="002218E5" w:rsidRDefault="002218E5" w:rsidP="002218E5">
      <w:pPr>
        <w:widowControl w:val="0"/>
        <w:autoSpaceDE w:val="0"/>
        <w:autoSpaceDN w:val="0"/>
        <w:adjustRightInd w:val="0"/>
        <w:rPr>
          <w:rFonts w:ascii="Cambria" w:hAnsi="Cambria" w:cs="Cambria"/>
          <w:bCs/>
          <w:sz w:val="22"/>
          <w:szCs w:val="22"/>
        </w:rPr>
      </w:pPr>
      <w:r w:rsidRPr="002218E5">
        <w:rPr>
          <w:rFonts w:ascii="Cambria" w:hAnsi="Cambria" w:cs="Cambria"/>
          <w:b/>
          <w:bCs/>
          <w:sz w:val="22"/>
          <w:szCs w:val="22"/>
        </w:rPr>
        <w:t xml:space="preserve">Prvé sv. prijímanie detí zo ZŠ Turnianska bude 17. mája 2025 o 10,00 hod. </w:t>
      </w:r>
      <w:r w:rsidRPr="002218E5">
        <w:rPr>
          <w:rFonts w:ascii="Cambria" w:hAnsi="Cambria" w:cs="Cambria"/>
          <w:bCs/>
          <w:sz w:val="22"/>
          <w:szCs w:val="22"/>
        </w:rPr>
        <w:t>Nácvik bude v stredu 14.5.2025 o 18,00 hod.</w:t>
      </w:r>
      <w:r w:rsidRPr="002218E5">
        <w:rPr>
          <w:rFonts w:ascii="Cambria" w:hAnsi="Cambria" w:cs="Cambria"/>
          <w:sz w:val="22"/>
          <w:szCs w:val="22"/>
        </w:rPr>
        <w:t xml:space="preserve"> </w:t>
      </w:r>
      <w:r w:rsidRPr="002218E5">
        <w:rPr>
          <w:rFonts w:ascii="Cambria" w:hAnsi="Cambria" w:cs="Cambria"/>
          <w:bCs/>
          <w:sz w:val="22"/>
          <w:szCs w:val="22"/>
        </w:rPr>
        <w:t>a 1. sv. spoveď v piatok 16.5.2025 o 16,00 hod. Deti z iných škôl si zvolia jeden z termínov po vzájomnej dohode s kňazom.</w:t>
      </w:r>
    </w:p>
    <w:p w14:paraId="57FFA0B4" w14:textId="77777777" w:rsidR="002218E5" w:rsidRPr="002218E5" w:rsidRDefault="002218E5" w:rsidP="002218E5">
      <w:pPr>
        <w:widowControl w:val="0"/>
        <w:autoSpaceDE w:val="0"/>
        <w:autoSpaceDN w:val="0"/>
        <w:adjustRightInd w:val="0"/>
        <w:rPr>
          <w:rFonts w:ascii="Cambria" w:hAnsi="Cambria" w:cs="Cambria"/>
          <w:sz w:val="14"/>
          <w:szCs w:val="22"/>
        </w:rPr>
      </w:pPr>
    </w:p>
    <w:p w14:paraId="04C4F45C" w14:textId="77777777" w:rsidR="002218E5" w:rsidRPr="002218E5" w:rsidRDefault="002218E5" w:rsidP="002218E5">
      <w:pPr>
        <w:jc w:val="both"/>
        <w:rPr>
          <w:rFonts w:ascii="Cambria" w:hAnsi="Cambria" w:cs="Cambria"/>
          <w:sz w:val="22"/>
          <w:szCs w:val="22"/>
        </w:rPr>
      </w:pPr>
      <w:r w:rsidRPr="002218E5">
        <w:rPr>
          <w:rFonts w:ascii="Cambria" w:hAnsi="Cambria" w:cs="Cambria"/>
          <w:sz w:val="22"/>
          <w:szCs w:val="22"/>
        </w:rPr>
        <w:t xml:space="preserve">Ak by ste sa nemohli zúčastniť niektorého zo stretnutí pre vážne alebo nepredvídateľné dôvody (svadba, choroba a pod.), prosíme Vás, aby ste nám to včas a písomne oznámili na </w:t>
      </w:r>
      <w:r w:rsidRPr="002218E5">
        <w:rPr>
          <w:rFonts w:ascii="Cambria" w:hAnsi="Cambria"/>
          <w:b/>
          <w:i/>
          <w:sz w:val="22"/>
          <w:szCs w:val="22"/>
        </w:rPr>
        <w:t>prijimanie.faraluky@gmail.com</w:t>
      </w:r>
      <w:r w:rsidRPr="002218E5">
        <w:rPr>
          <w:rFonts w:ascii="Cambria" w:hAnsi="Cambria" w:cs="Cambria"/>
          <w:sz w:val="22"/>
          <w:szCs w:val="22"/>
        </w:rPr>
        <w:t xml:space="preserve">. </w:t>
      </w:r>
    </w:p>
    <w:p w14:paraId="78B35DA3" w14:textId="12DF0E2B" w:rsidR="004D3021" w:rsidRPr="001F119B" w:rsidRDefault="004D3021" w:rsidP="00CF03AD">
      <w:pPr>
        <w:tabs>
          <w:tab w:val="left" w:pos="6663"/>
        </w:tabs>
        <w:jc w:val="both"/>
        <w:rPr>
          <w:rFonts w:ascii="Cambria" w:hAnsi="Cambria"/>
          <w:sz w:val="24"/>
          <w:szCs w:val="24"/>
        </w:rPr>
      </w:pPr>
    </w:p>
    <w:sectPr w:rsidR="004D3021" w:rsidRPr="001F119B" w:rsidSect="00730E72">
      <w:pgSz w:w="16838" w:h="11906" w:orient="landscape"/>
      <w:pgMar w:top="426" w:right="567" w:bottom="284" w:left="567" w:header="709" w:footer="709" w:gutter="0"/>
      <w:cols w:num="2" w:sep="1"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2EE66" w14:textId="77777777" w:rsidR="00522F3A" w:rsidRDefault="00522F3A" w:rsidP="00927947">
      <w:r>
        <w:separator/>
      </w:r>
    </w:p>
  </w:endnote>
  <w:endnote w:type="continuationSeparator" w:id="0">
    <w:p w14:paraId="689C358F" w14:textId="77777777" w:rsidR="00522F3A" w:rsidRDefault="00522F3A" w:rsidP="0092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FAB1A" w14:textId="77777777" w:rsidR="00522F3A" w:rsidRDefault="00522F3A" w:rsidP="00927947">
      <w:r>
        <w:separator/>
      </w:r>
    </w:p>
  </w:footnote>
  <w:footnote w:type="continuationSeparator" w:id="0">
    <w:p w14:paraId="4957EEDC" w14:textId="77777777" w:rsidR="00522F3A" w:rsidRDefault="00522F3A" w:rsidP="00927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A0D"/>
    <w:multiLevelType w:val="hybridMultilevel"/>
    <w:tmpl w:val="EEE085A4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2DCD3EA5"/>
    <w:multiLevelType w:val="hybridMultilevel"/>
    <w:tmpl w:val="EEE085A4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33FC7D56"/>
    <w:multiLevelType w:val="hybridMultilevel"/>
    <w:tmpl w:val="276E02B6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19C3"/>
    <w:multiLevelType w:val="hybridMultilevel"/>
    <w:tmpl w:val="FBBE72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41402"/>
    <w:multiLevelType w:val="singleLevel"/>
    <w:tmpl w:val="8D86C0CC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205A76"/>
    <w:multiLevelType w:val="hybridMultilevel"/>
    <w:tmpl w:val="76A8A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645FC"/>
    <w:multiLevelType w:val="hybridMultilevel"/>
    <w:tmpl w:val="7808328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76D064BA"/>
    <w:multiLevelType w:val="hybridMultilevel"/>
    <w:tmpl w:val="7808328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7CE24799"/>
    <w:multiLevelType w:val="hybridMultilevel"/>
    <w:tmpl w:val="F06AB4F8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B7910"/>
    <w:multiLevelType w:val="hybridMultilevel"/>
    <w:tmpl w:val="EEE085A4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986279237">
    <w:abstractNumId w:val="4"/>
  </w:num>
  <w:num w:numId="2" w16cid:durableId="221404921">
    <w:abstractNumId w:val="1"/>
  </w:num>
  <w:num w:numId="3" w16cid:durableId="1671640299">
    <w:abstractNumId w:val="6"/>
  </w:num>
  <w:num w:numId="4" w16cid:durableId="1764301482">
    <w:abstractNumId w:val="3"/>
  </w:num>
  <w:num w:numId="5" w16cid:durableId="496074170">
    <w:abstractNumId w:val="2"/>
  </w:num>
  <w:num w:numId="6" w16cid:durableId="590822256">
    <w:abstractNumId w:val="8"/>
  </w:num>
  <w:num w:numId="7" w16cid:durableId="1428771002">
    <w:abstractNumId w:val="9"/>
  </w:num>
  <w:num w:numId="8" w16cid:durableId="1860896961">
    <w:abstractNumId w:val="0"/>
  </w:num>
  <w:num w:numId="9" w16cid:durableId="273900205">
    <w:abstractNumId w:val="7"/>
  </w:num>
  <w:num w:numId="10" w16cid:durableId="99884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7D"/>
    <w:rsid w:val="00031E1A"/>
    <w:rsid w:val="00036035"/>
    <w:rsid w:val="00041B5D"/>
    <w:rsid w:val="00052808"/>
    <w:rsid w:val="000664B7"/>
    <w:rsid w:val="000A0FBF"/>
    <w:rsid w:val="000D43E5"/>
    <w:rsid w:val="000E651B"/>
    <w:rsid w:val="00123EC1"/>
    <w:rsid w:val="0013356A"/>
    <w:rsid w:val="001C35E6"/>
    <w:rsid w:val="001D2174"/>
    <w:rsid w:val="001E087D"/>
    <w:rsid w:val="001F119B"/>
    <w:rsid w:val="0020305F"/>
    <w:rsid w:val="0021791A"/>
    <w:rsid w:val="002218E5"/>
    <w:rsid w:val="00222794"/>
    <w:rsid w:val="002247C6"/>
    <w:rsid w:val="00242AB1"/>
    <w:rsid w:val="00255287"/>
    <w:rsid w:val="002C1A0D"/>
    <w:rsid w:val="002C4660"/>
    <w:rsid w:val="00304334"/>
    <w:rsid w:val="00377BA2"/>
    <w:rsid w:val="003A5AA7"/>
    <w:rsid w:val="003A659E"/>
    <w:rsid w:val="003C1118"/>
    <w:rsid w:val="00415933"/>
    <w:rsid w:val="00432BBF"/>
    <w:rsid w:val="0043701D"/>
    <w:rsid w:val="00453E4D"/>
    <w:rsid w:val="004A5E1D"/>
    <w:rsid w:val="004A6D22"/>
    <w:rsid w:val="004B768B"/>
    <w:rsid w:val="004D3021"/>
    <w:rsid w:val="00500730"/>
    <w:rsid w:val="00501BC5"/>
    <w:rsid w:val="00501F7A"/>
    <w:rsid w:val="00522F3A"/>
    <w:rsid w:val="00545041"/>
    <w:rsid w:val="00550D77"/>
    <w:rsid w:val="005537B7"/>
    <w:rsid w:val="00562162"/>
    <w:rsid w:val="005A1FDD"/>
    <w:rsid w:val="005F77C6"/>
    <w:rsid w:val="00604314"/>
    <w:rsid w:val="00615060"/>
    <w:rsid w:val="00660002"/>
    <w:rsid w:val="00666009"/>
    <w:rsid w:val="006D2C1E"/>
    <w:rsid w:val="006F1C17"/>
    <w:rsid w:val="006F439B"/>
    <w:rsid w:val="00702A9C"/>
    <w:rsid w:val="00730E72"/>
    <w:rsid w:val="00733F13"/>
    <w:rsid w:val="00743AB3"/>
    <w:rsid w:val="00765939"/>
    <w:rsid w:val="007840FE"/>
    <w:rsid w:val="007B405F"/>
    <w:rsid w:val="007C0554"/>
    <w:rsid w:val="00803278"/>
    <w:rsid w:val="008B3FFD"/>
    <w:rsid w:val="008D3A73"/>
    <w:rsid w:val="008D7625"/>
    <w:rsid w:val="00915ED1"/>
    <w:rsid w:val="0092338A"/>
    <w:rsid w:val="00927947"/>
    <w:rsid w:val="00953D94"/>
    <w:rsid w:val="00974151"/>
    <w:rsid w:val="009A58E6"/>
    <w:rsid w:val="009C38AC"/>
    <w:rsid w:val="009D13ED"/>
    <w:rsid w:val="00A16CA4"/>
    <w:rsid w:val="00A2764D"/>
    <w:rsid w:val="00A40EBF"/>
    <w:rsid w:val="00A85687"/>
    <w:rsid w:val="00AC2DED"/>
    <w:rsid w:val="00AC6E3B"/>
    <w:rsid w:val="00B602CA"/>
    <w:rsid w:val="00B62A08"/>
    <w:rsid w:val="00B64499"/>
    <w:rsid w:val="00B85AC5"/>
    <w:rsid w:val="00BD05E9"/>
    <w:rsid w:val="00C72FDF"/>
    <w:rsid w:val="00C85A86"/>
    <w:rsid w:val="00CA0E02"/>
    <w:rsid w:val="00CF03AD"/>
    <w:rsid w:val="00CF0A72"/>
    <w:rsid w:val="00D22E1E"/>
    <w:rsid w:val="00D41F12"/>
    <w:rsid w:val="00D512BA"/>
    <w:rsid w:val="00DB0519"/>
    <w:rsid w:val="00DD4974"/>
    <w:rsid w:val="00E02B8C"/>
    <w:rsid w:val="00E8444F"/>
    <w:rsid w:val="00E92C91"/>
    <w:rsid w:val="00EB081F"/>
    <w:rsid w:val="00EB5679"/>
    <w:rsid w:val="00EB7192"/>
    <w:rsid w:val="00EE36C5"/>
    <w:rsid w:val="00F100BA"/>
    <w:rsid w:val="00F436F3"/>
    <w:rsid w:val="00F55076"/>
    <w:rsid w:val="00F64757"/>
    <w:rsid w:val="00F7799F"/>
    <w:rsid w:val="00F87F6C"/>
    <w:rsid w:val="00FB4F51"/>
    <w:rsid w:val="00FC52D2"/>
    <w:rsid w:val="00FD7567"/>
    <w:rsid w:val="00FE3936"/>
    <w:rsid w:val="00FE4452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C95BD"/>
  <w14:defaultImageDpi w14:val="300"/>
  <w15:chartTrackingRefBased/>
  <w15:docId w15:val="{DF74B858-6B0D-437F-8D3A-19B7309E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i/>
      <w:sz w:val="28"/>
    </w:rPr>
  </w:style>
  <w:style w:type="paragraph" w:styleId="Nadpis4">
    <w:name w:val="heading 4"/>
    <w:basedOn w:val="Normlny"/>
    <w:next w:val="Normlny"/>
    <w:qFormat/>
    <w:pPr>
      <w:keepNext/>
      <w:ind w:firstLine="284"/>
      <w:jc w:val="both"/>
      <w:outlineLvl w:val="3"/>
    </w:pPr>
    <w:rPr>
      <w:sz w:val="28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y"/>
    <w:next w:val="Normlny"/>
    <w:qFormat/>
    <w:pPr>
      <w:keepNext/>
      <w:ind w:firstLine="284"/>
      <w:outlineLvl w:val="6"/>
    </w:pPr>
    <w:rPr>
      <w:sz w:val="28"/>
    </w:rPr>
  </w:style>
  <w:style w:type="paragraph" w:styleId="Nadpis8">
    <w:name w:val="heading 8"/>
    <w:basedOn w:val="Normlny"/>
    <w:next w:val="Normlny"/>
    <w:qFormat/>
    <w:pPr>
      <w:keepNext/>
      <w:outlineLvl w:val="7"/>
    </w:pPr>
    <w:rPr>
      <w:b/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pPr>
      <w:jc w:val="center"/>
    </w:pPr>
    <w:rPr>
      <w:b/>
      <w:sz w:val="28"/>
      <w:u w:val="single"/>
    </w:rPr>
  </w:style>
  <w:style w:type="paragraph" w:styleId="Zkladntext">
    <w:name w:val="Body Text"/>
    <w:basedOn w:val="Normlny"/>
    <w:pPr>
      <w:jc w:val="both"/>
    </w:pPr>
    <w:rPr>
      <w:sz w:val="28"/>
    </w:rPr>
  </w:style>
  <w:style w:type="paragraph" w:styleId="Zarkazkladnhotextu">
    <w:name w:val="Body Text Indent"/>
    <w:basedOn w:val="Normlny"/>
    <w:pPr>
      <w:ind w:firstLine="284"/>
      <w:jc w:val="both"/>
    </w:pPr>
    <w:rPr>
      <w:sz w:val="28"/>
    </w:rPr>
  </w:style>
  <w:style w:type="paragraph" w:styleId="Zarkazkladnhotextu2">
    <w:name w:val="Body Text Indent 2"/>
    <w:basedOn w:val="Normlny"/>
    <w:pPr>
      <w:ind w:firstLine="284"/>
    </w:pPr>
    <w:rPr>
      <w:sz w:val="28"/>
    </w:rPr>
  </w:style>
  <w:style w:type="character" w:styleId="Hypertextovprepojenie">
    <w:name w:val="Hyperlink"/>
    <w:rsid w:val="00604314"/>
    <w:rPr>
      <w:color w:val="0000FF"/>
      <w:u w:val="single"/>
    </w:rPr>
  </w:style>
  <w:style w:type="table" w:styleId="Mriekatabuky">
    <w:name w:val="Table Grid"/>
    <w:basedOn w:val="Normlnatabuka"/>
    <w:rsid w:val="0043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453E4D"/>
    <w:rPr>
      <w:color w:val="800080"/>
      <w:u w:val="single"/>
    </w:rPr>
  </w:style>
  <w:style w:type="character" w:customStyle="1" w:styleId="NzovChar">
    <w:name w:val="Názov Char"/>
    <w:link w:val="Nzov"/>
    <w:rsid w:val="00FE3936"/>
    <w:rPr>
      <w:b/>
      <w:sz w:val="28"/>
      <w:u w:val="single"/>
      <w:lang w:val="sk-SK" w:eastAsia="cs-CZ"/>
    </w:rPr>
  </w:style>
  <w:style w:type="paragraph" w:styleId="Odsekzoznamu">
    <w:name w:val="List Paragraph"/>
    <w:basedOn w:val="Normlny"/>
    <w:uiPriority w:val="72"/>
    <w:qFormat/>
    <w:rsid w:val="00041B5D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F550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55076"/>
    <w:rPr>
      <w:rFonts w:ascii="Segoe UI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rsid w:val="009279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27947"/>
    <w:rPr>
      <w:lang w:eastAsia="cs-CZ"/>
    </w:rPr>
  </w:style>
  <w:style w:type="paragraph" w:styleId="Pta">
    <w:name w:val="footer"/>
    <w:basedOn w:val="Normlny"/>
    <w:link w:val="PtaChar"/>
    <w:rsid w:val="009279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27947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.kbs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A194-22F1-486D-9DFC-0A45AC55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Prihláška</vt:lpstr>
      <vt:lpstr>Rímsko - katolícky   farský   úrad      Š  A Ľ  A</vt:lpstr>
    </vt:vector>
  </TitlesOfParts>
  <Company>Farský úrad Nitra - Janíkovce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subject/>
  <dc:creator>Marta Pivková</dc:creator>
  <cp:keywords/>
  <cp:lastModifiedBy>Fara</cp:lastModifiedBy>
  <cp:revision>9</cp:revision>
  <cp:lastPrinted>2022-08-08T10:14:00Z</cp:lastPrinted>
  <dcterms:created xsi:type="dcterms:W3CDTF">2022-08-18T17:07:00Z</dcterms:created>
  <dcterms:modified xsi:type="dcterms:W3CDTF">2024-09-01T07:06:00Z</dcterms:modified>
</cp:coreProperties>
</file>